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34539D" w:rsidRPr="0034539D" w:rsidP="0034539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                                                        </w:t>
      </w:r>
      <w:r w:rsidR="00BD1A05">
        <w:rPr>
          <w:rFonts w:ascii="Times New Roman" w:hAnsi="Times New Roman" w:cs="Times New Roman"/>
          <w:bCs/>
          <w:kern w:val="32"/>
          <w:sz w:val="32"/>
          <w:szCs w:val="32"/>
          <w:lang w:val="uk-UA"/>
        </w:rPr>
        <w:t xml:space="preserve">                   </w:t>
      </w: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</w:t>
      </w:r>
      <w:r w:rsidR="00BD1A05">
        <w:rPr>
          <w:rFonts w:ascii="Times New Roman" w:hAnsi="Times New Roman" w:cs="Times New Roman"/>
          <w:bCs/>
          <w:kern w:val="32"/>
          <w:sz w:val="32"/>
          <w:szCs w:val="32"/>
          <w:lang w:val="uk-UA"/>
        </w:rPr>
        <w:t>Проєкт</w:t>
      </w:r>
      <w:r w:rsidR="00BD1A05">
        <w:rPr>
          <w:rFonts w:ascii="Times New Roman" w:hAnsi="Times New Roman" w:cs="Times New Roman"/>
          <w:bCs/>
          <w:kern w:val="32"/>
          <w:sz w:val="32"/>
          <w:szCs w:val="32"/>
          <w:lang w:val="uk-UA"/>
        </w:rPr>
        <w:t xml:space="preserve"> </w:t>
      </w: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</w:t>
      </w:r>
    </w:p>
    <w:p w:rsidR="0034539D" w:rsidRPr="0034539D" w:rsidP="0034539D">
      <w:pPr>
        <w:spacing w:after="0"/>
        <w:jc w:val="right"/>
        <w:rPr>
          <w:rFonts w:ascii="Times New Roman" w:hAnsi="Times New Roman" w:cs="Times New Roman"/>
        </w:rPr>
      </w:pPr>
    </w:p>
    <w:p w:rsidR="0034539D" w:rsidRPr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539D" w:rsidRPr="006D7593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75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1B2E" w:rsidP="0034539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5" type="#_x0000_t202" style="width:85.5pt;height:31.5pt;margin-top:-15.8pt;margin-left:40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1312" fillcolor="window" stroked="f" strokeweight="0.5pt">
                <v:textbox>
                  <w:txbxContent>
                    <w:p w:rsidR="00AC1B2E" w:rsidP="0034539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593" w:rsidR="0034539D">
        <w:rPr>
          <w:rFonts w:ascii="Times New Roman" w:hAnsi="Times New Roman" w:cs="Times New Roman"/>
          <w:i/>
          <w:sz w:val="28"/>
          <w:szCs w:val="28"/>
        </w:rPr>
        <w:drawing>
          <wp:inline>
            <wp:extent cx="543232" cy="61912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39D" w:rsidRPr="006D7593" w:rsidP="0034539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0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BB7088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4539D" w:rsidRPr="006D7593" w:rsidP="0034539D">
            <w:pPr>
              <w:keepNext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ВІСІМДЕСЯТ</w:t>
            </w:r>
            <w:r w:rsidRPr="003453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ТРЕТЯ</w:t>
            </w:r>
            <w:r w:rsidRPr="006D7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</w:t>
      </w: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)</w:t>
      </w:r>
    </w:p>
    <w:p w:rsidR="0034539D" w:rsidRPr="006D7593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34539D" w:rsidRPr="006D7593" w:rsidP="0034539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22"/>
        <w:gridCol w:w="5050"/>
        <w:gridCol w:w="2483"/>
      </w:tblGrid>
      <w:tr w:rsidTr="00BB7088">
        <w:tblPrEx>
          <w:tblW w:w="0" w:type="auto"/>
          <w:tblLook w:val="04A0"/>
        </w:tblPrEx>
        <w:tc>
          <w:tcPr>
            <w:tcW w:w="1843" w:type="dxa"/>
            <w:hideMark/>
          </w:tcPr>
          <w:p w:rsidR="0034539D" w:rsidRPr="00C76DA9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77229B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E80AB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5245" w:type="dxa"/>
          </w:tcPr>
          <w:p w:rsidR="0034539D" w:rsidRPr="00C76DA9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1" w:type="dxa"/>
            <w:hideMark/>
          </w:tcPr>
          <w:p w:rsidR="0034539D" w:rsidRPr="00C76DA9" w:rsidP="0034539D">
            <w:pPr>
              <w:spacing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C1B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-8</w:t>
            </w:r>
            <w:r w:rsidRPr="00C76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3-VIІІ</w:t>
            </w:r>
          </w:p>
        </w:tc>
      </w:tr>
    </w:tbl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списання необоротних активів</w:t>
      </w: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балансу Відділу культури,</w:t>
      </w: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</w:t>
      </w: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Розглянувши </w:t>
      </w:r>
      <w:r w:rsidR="004C27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</w:t>
      </w:r>
      <w:r w:rsidRPr="002B5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Відділу культури, національностей та релігій </w:t>
      </w:r>
      <w:r w:rsidRPr="002B5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</w:t>
      </w:r>
      <w:r w:rsidR="004C27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ької</w:t>
      </w:r>
      <w:r w:rsidR="004C27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Наталії </w:t>
      </w:r>
      <w:r w:rsidR="004C27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Півчук</w:t>
      </w:r>
      <w:r w:rsidRPr="002B5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2B53A5" w:rsidP="002B53A5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53A5" w:rsidRPr="0061427D" w:rsidP="00682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Pr="006142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Погодити списання з балансу Відділу культури, національностей та релігій </w:t>
      </w:r>
      <w:r w:rsidRPr="006142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 w:rsidRPr="006142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:rsidR="002B53A5" w:rsidRPr="0061427D" w:rsidP="00682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6142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r w:rsidRPr="006142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затвердити відповідні акти про списання майна.</w:t>
      </w:r>
    </w:p>
    <w:p w:rsidR="009A4C4C" w:rsidRPr="009A4C4C" w:rsidP="0068282A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4C4C">
        <w:rPr>
          <w:rFonts w:ascii="Times New Roman" w:eastAsia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  <w:bookmarkStart w:id="0" w:name="_GoBack"/>
      <w:bookmarkEnd w:id="0"/>
    </w:p>
    <w:p w:rsidR="002B53A5" w:rsidRPr="002B53A5" w:rsidP="002B53A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427D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</w:t>
      </w:r>
      <w:r w:rsidR="006142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:rsidR="002B53A5" w:rsidRPr="002B53A5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</w:p>
    <w:p w:rsidR="002B53A5" w:rsidRPr="002B53A5" w:rsidP="002B53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9A4C4C" w:rsidRPr="00605830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Заступниця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             ________________            Людмила РИЖЕНКО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(Особистий підпис)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00.11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н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</w:p>
    <w:p w:rsidR="009A4C4C" w:rsidRPr="00605830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Юлія </w:t>
      </w:r>
      <w:r w:rsidR="00B656E3">
        <w:rPr>
          <w:rFonts w:ascii="Times New Roman" w:hAnsi="Times New Roman" w:cs="Times New Roman"/>
          <w:sz w:val="24"/>
          <w:szCs w:val="24"/>
          <w:lang w:val="uk-UA"/>
        </w:rPr>
        <w:t>ГАЛДЕЦЬКА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(Особистий підпис)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00.11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Відділу культури,</w:t>
      </w:r>
    </w:p>
    <w:p w:rsidR="009A4C4C" w:rsidRPr="00605830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національностей та релігій               </w:t>
      </w:r>
      <w:r w:rsidRPr="006058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________________             Наталія ПІВЧУК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(Особистий підпис)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00.11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(дата)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9A4C4C" w:rsidRPr="00605830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399F" w:rsidRPr="00A33636" w:rsidP="0042399F">
      <w:pPr>
        <w:pStyle w:val="Heading1"/>
        <w:spacing w:before="0" w:after="0"/>
      </w:pPr>
    </w:p>
    <w:p w:rsidR="0042399F" w:rsidRP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1BCD" w:rsidRPr="00801701" w:rsidP="00801701">
      <w:pPr>
        <w:ind w:left="5664"/>
        <w:rPr>
          <w:rFonts w:ascii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="006B16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Додаток 1                                                               </w:t>
      </w:r>
      <w:r w:rsidR="00795D1B">
        <w:rPr>
          <w:rFonts w:ascii="Times New Roman" w:hAnsi="Times New Roman" w:cs="Times New Roman"/>
          <w:lang w:val="uk-UA" w:eastAsia="ru-RU"/>
        </w:rPr>
        <w:t xml:space="preserve">                   до рішення 8</w:t>
      </w:r>
      <w:r w:rsidR="00905D7F">
        <w:rPr>
          <w:rFonts w:ascii="Times New Roman" w:hAnsi="Times New Roman" w:cs="Times New Roman"/>
          <w:lang w:val="uk-UA" w:eastAsia="ru-RU"/>
        </w:rPr>
        <w:t>3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 сесії </w:t>
      </w:r>
      <w:r w:rsidRPr="00A43148" w:rsidR="00A43148">
        <w:rPr>
          <w:rFonts w:ascii="Times New Roman" w:hAnsi="Times New Roman" w:cs="Times New Roman"/>
          <w:lang w:eastAsia="ru-RU"/>
        </w:rPr>
        <w:t>VI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ІІ скликання                                                                                  </w:t>
      </w:r>
      <w:r w:rsidRPr="00A43148" w:rsidR="00A43148">
        <w:rPr>
          <w:rFonts w:ascii="Times New Roman" w:hAnsi="Times New Roman" w:cs="Times New Roman"/>
          <w:lang w:val="uk-UA" w:eastAsia="ru-RU"/>
        </w:rPr>
        <w:t>Бучанської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 міської ради                                                                               </w:t>
      </w:r>
      <w:r w:rsidR="00795D1B">
        <w:rPr>
          <w:rFonts w:ascii="Times New Roman" w:hAnsi="Times New Roman" w:cs="Times New Roman"/>
          <w:lang w:val="uk-UA" w:eastAsia="ru-RU"/>
        </w:rPr>
        <w:t xml:space="preserve">     від 00</w:t>
      </w:r>
      <w:r w:rsidR="00551EA2">
        <w:rPr>
          <w:rFonts w:ascii="Times New Roman" w:hAnsi="Times New Roman" w:cs="Times New Roman"/>
          <w:lang w:val="uk-UA" w:eastAsia="ru-RU"/>
        </w:rPr>
        <w:t>.11</w:t>
      </w:r>
      <w:r w:rsidR="00905D7F">
        <w:rPr>
          <w:rFonts w:ascii="Times New Roman" w:hAnsi="Times New Roman" w:cs="Times New Roman"/>
          <w:lang w:val="uk-UA" w:eastAsia="ru-RU"/>
        </w:rPr>
        <w:t xml:space="preserve">.2025 № </w:t>
      </w:r>
      <w:r w:rsidR="00761BCC">
        <w:rPr>
          <w:rFonts w:ascii="Times New Roman" w:hAnsi="Times New Roman" w:cs="Times New Roman"/>
          <w:lang w:val="uk-UA" w:eastAsia="ru-RU"/>
        </w:rPr>
        <w:t xml:space="preserve">        – 8</w:t>
      </w:r>
      <w:r w:rsidR="00905D7F">
        <w:rPr>
          <w:rFonts w:ascii="Times New Roman" w:hAnsi="Times New Roman" w:cs="Times New Roman"/>
          <w:lang w:val="uk-UA" w:eastAsia="ru-RU"/>
        </w:rPr>
        <w:t>3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 – </w:t>
      </w:r>
      <w:r w:rsidRPr="00A43148" w:rsidR="00A43148">
        <w:rPr>
          <w:rFonts w:ascii="Times New Roman" w:hAnsi="Times New Roman" w:cs="Times New Roman"/>
          <w:lang w:eastAsia="ru-RU"/>
        </w:rPr>
        <w:t>VI</w:t>
      </w:r>
      <w:r w:rsidR="00801701">
        <w:rPr>
          <w:rFonts w:ascii="Times New Roman" w:hAnsi="Times New Roman" w:cs="Times New Roman"/>
          <w:lang w:val="uk-UA" w:eastAsia="ru-RU"/>
        </w:rPr>
        <w:t>І</w:t>
      </w: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80170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</w:p>
    <w:p w:rsidR="009A4C4C" w:rsidRPr="009A4C4C" w:rsidP="009A4C4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4C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  необоротних активів, які підлягають списанню з балансу</w:t>
      </w:r>
    </w:p>
    <w:p w:rsidR="009A4C4C" w:rsidRPr="009A4C4C" w:rsidP="009A4C4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4C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Відділу культури, національностей та релігій </w:t>
      </w:r>
      <w:r w:rsidRPr="009A4C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r w:rsidRPr="009A4C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9A4C4C" w:rsidRPr="009A4C4C" w:rsidP="009A4C4C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pPr w:leftFromText="180" w:rightFromText="180" w:vertAnchor="text" w:tblpX="-308" w:tblpY="1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9"/>
        <w:gridCol w:w="1417"/>
        <w:gridCol w:w="1134"/>
        <w:gridCol w:w="851"/>
        <w:gridCol w:w="1276"/>
        <w:gridCol w:w="1275"/>
        <w:gridCol w:w="1130"/>
      </w:tblGrid>
      <w:tr w:rsidTr="00551EA2">
        <w:tblPrEx>
          <w:tblW w:w="9497" w:type="dxa"/>
          <w:tblLayout w:type="fixed"/>
          <w:tblLook w:val="0000"/>
        </w:tblPrEx>
        <w:trPr>
          <w:trHeight w:val="885"/>
        </w:trPr>
        <w:tc>
          <w:tcPr>
            <w:tcW w:w="425" w:type="dxa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з/п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Найменування об`єкта </w:t>
            </w:r>
          </w:p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необоротних активів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1134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851" w:type="dxa"/>
          </w:tcPr>
          <w:p w:rsidR="009A4C4C" w:rsidRPr="009A4C4C" w:rsidP="00551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Кіль</w:t>
            </w:r>
          </w:p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кість</w:t>
            </w:r>
          </w:p>
        </w:tc>
        <w:tc>
          <w:tcPr>
            <w:tcW w:w="1276" w:type="dxa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Балансова вартість, (грн)</w:t>
            </w:r>
          </w:p>
        </w:tc>
        <w:tc>
          <w:tcPr>
            <w:tcW w:w="1275" w:type="dxa"/>
          </w:tcPr>
          <w:p w:rsidR="009A4C4C" w:rsidRPr="009A4C4C" w:rsidP="00551EA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Сума зносу на </w:t>
            </w:r>
            <w:r w:rsidRPr="009A4C4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uk-UA" w:eastAsia="ru-RU"/>
              </w:rPr>
              <w:t>01.10.2025р</w:t>
            </w:r>
          </w:p>
        </w:tc>
        <w:tc>
          <w:tcPr>
            <w:tcW w:w="1130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Залишкова вартість,     (грн.)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989" w:type="dxa"/>
            <w:vAlign w:val="bottom"/>
          </w:tcPr>
          <w:p w:rsidR="009A4C4C" w:rsidRPr="009A4C4C" w:rsidP="00551EA2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111230015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86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862,29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431,15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431,14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11121009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260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744,23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372,12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372,11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111210006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1041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3738,44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1869,22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1869,22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111210003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1000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738,14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369,07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369,07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111230016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582,39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291,20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291,19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111210010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5275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19137,97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9568,99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9568,98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111210001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2000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4971,17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2485,59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2485,58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989" w:type="dxa"/>
          </w:tcPr>
          <w:p w:rsidR="009A4C4C" w:rsidRPr="009A4C4C" w:rsidP="0055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Книжковий фонд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111210002</w:t>
            </w: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шт</w:t>
            </w: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238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1818,20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909,10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909,10</w:t>
            </w:r>
          </w:p>
        </w:tc>
      </w:tr>
      <w:tr w:rsidTr="00551EA2">
        <w:tblPrEx>
          <w:tblW w:w="9497" w:type="dxa"/>
          <w:tblLayout w:type="fixed"/>
          <w:tblLook w:val="0000"/>
        </w:tblPrEx>
        <w:trPr>
          <w:trHeight w:val="227"/>
        </w:trPr>
        <w:tc>
          <w:tcPr>
            <w:tcW w:w="42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9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Разом</w:t>
            </w:r>
          </w:p>
        </w:tc>
        <w:tc>
          <w:tcPr>
            <w:tcW w:w="1417" w:type="dxa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1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10000</w:t>
            </w:r>
          </w:p>
        </w:tc>
        <w:tc>
          <w:tcPr>
            <w:tcW w:w="1276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32592,83</w:t>
            </w:r>
          </w:p>
        </w:tc>
        <w:tc>
          <w:tcPr>
            <w:tcW w:w="1275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16296,44</w:t>
            </w:r>
          </w:p>
        </w:tc>
        <w:tc>
          <w:tcPr>
            <w:tcW w:w="1130" w:type="dxa"/>
            <w:vAlign w:val="bottom"/>
          </w:tcPr>
          <w:p w:rsidR="009A4C4C" w:rsidRPr="009A4C4C" w:rsidP="00551EA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4C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16296,39</w:t>
            </w:r>
          </w:p>
        </w:tc>
      </w:tr>
    </w:tbl>
    <w:p w:rsidR="009A4C4C" w:rsidRPr="009A4C4C" w:rsidP="009A4C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C4C" w:rsidRPr="009A4C4C" w:rsidP="009A4C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167B" w:rsidRPr="00FA5BF7" w:rsidP="006B167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Pr="00FA5BF7" w:rsidP="008017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5BF7">
        <w:rPr>
          <w:rFonts w:ascii="Times New Roman" w:hAnsi="Times New Roman" w:cs="Times New Roman"/>
          <w:b/>
          <w:sz w:val="24"/>
          <w:szCs w:val="24"/>
        </w:rPr>
        <w:t>Секретар</w:t>
      </w:r>
      <w:r w:rsidRPr="00FA5BF7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           Тарас ШАПРАВСЬКИЙ</w:t>
      </w:r>
    </w:p>
    <w:p w:rsidR="00795D1B" w:rsidRPr="00FA5BF7" w:rsidP="008017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5D1B" w:rsidRPr="00FA5BF7" w:rsidP="008017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1701" w:rsidRPr="00FA5BF7" w:rsidP="0080170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Начальник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Відділу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культури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</w:t>
      </w:r>
    </w:p>
    <w:p w:rsidR="00801701" w:rsidRPr="00FA5BF7" w:rsidP="0080170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національностей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та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релігій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01701" w:rsidRPr="00FA5BF7" w:rsidP="00801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Бучанської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міської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ab/>
        <w:t xml:space="preserve">                                                              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Наталія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ПІВЧУК                               </w:t>
      </w:r>
    </w:p>
    <w:p w:rsidR="006B167B" w:rsidRPr="00801701" w:rsidP="006B167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167B" w:rsidRPr="00083887" w:rsidP="00083887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88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B2E" w:rsidRPr="00795D1B" w:rsidP="0008388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95D1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AC1B2E" w:rsidRPr="00795D1B" w:rsidP="0008388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95D1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6" type="#_x0000_t202" style="width:259.15pt;height:61.35pt;margin-top:-39.75pt;margin-left:-23.3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ed="f" stroked="f">
                <v:path arrowok="t" textboxrect="0,0,21600,21600"/>
                <v:textbox>
                  <w:txbxContent>
                    <w:p w:rsidR="00AC1B2E" w:rsidRPr="00795D1B" w:rsidP="0008388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95D1B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AC1B2E" w:rsidRPr="00795D1B" w:rsidP="0008388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95D1B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Tr="00BB7088">
        <w:tblPrEx>
          <w:tblW w:w="9889" w:type="dxa"/>
          <w:tblLook w:val="04A0"/>
        </w:tblPrEx>
        <w:tc>
          <w:tcPr>
            <w:tcW w:w="5495" w:type="dxa"/>
          </w:tcPr>
          <w:p w:rsidR="00083887" w:rsidRPr="00083887" w:rsidP="0008388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№01-05/</w:t>
            </w:r>
            <w:r w:rsidR="00551EA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455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3887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 w:rsidR="00795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EA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</w:t>
            </w:r>
            <w:r w:rsidR="00551E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51EA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</w:p>
          <w:p w:rsidR="00083887" w:rsidRPr="00083887" w:rsidP="00083887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083887" w:rsidRPr="00083887" w:rsidP="0008388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міському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голові</w:t>
            </w:r>
          </w:p>
          <w:p w:rsidR="00083887" w:rsidRPr="00083887" w:rsidP="0008388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083887" w:rsidRPr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887" w:rsidRPr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083887" w:rsidRPr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щодо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включення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питання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r w:rsidRPr="00083887">
        <w:rPr>
          <w:rFonts w:ascii="Times New Roman" w:hAnsi="Times New Roman" w:cs="Times New Roman"/>
          <w:b/>
          <w:sz w:val="24"/>
          <w:szCs w:val="24"/>
        </w:rPr>
        <w:t>засідання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сесії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Бучанської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міської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083887" w:rsidP="00083887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Питання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9382E" w:rsidRPr="00083887" w:rsidP="00083887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</w:p>
    <w:p w:rsidR="00B656E3" w:rsidRPr="002B53A5" w:rsidP="00B65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списання необоротних активів</w:t>
      </w:r>
    </w:p>
    <w:p w:rsidR="00B656E3" w:rsidRPr="002B53A5" w:rsidP="00B65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балансу Відділу культури,</w:t>
      </w:r>
    </w:p>
    <w:p w:rsidR="00B656E3" w:rsidRPr="002B53A5" w:rsidP="00B65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</w:t>
      </w:r>
    </w:p>
    <w:p w:rsidR="00B656E3" w:rsidRPr="002B53A5" w:rsidP="00B65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r w:rsidRPr="002B53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083887" w:rsidRPr="00F9382E" w:rsidP="0008388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887" w:rsidRPr="0034539D" w:rsidP="00083887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34539D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083887" w:rsidRPr="0034539D" w:rsidP="0008388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887" w:rsidP="00083887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9382E">
        <w:rPr>
          <w:rFonts w:ascii="Times New Roman" w:hAnsi="Times New Roman" w:cs="Times New Roman"/>
          <w:lang w:val="uk-UA"/>
        </w:rPr>
        <w:t xml:space="preserve"> </w:t>
      </w:r>
      <w:r w:rsidR="004C274C">
        <w:rPr>
          <w:rFonts w:ascii="Times New Roman" w:hAnsi="Times New Roman" w:cs="Times New Roman"/>
          <w:lang w:val="uk-UA"/>
        </w:rPr>
        <w:t>С</w:t>
      </w:r>
      <w:r w:rsidRPr="002B53A5" w:rsidR="004C27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</w:t>
      </w:r>
      <w:r w:rsidR="00F9382E">
        <w:rPr>
          <w:rFonts w:ascii="Times New Roman" w:hAnsi="Times New Roman" w:cs="Times New Roman"/>
          <w:lang w:val="uk-UA"/>
        </w:rPr>
        <w:t>З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важаючи вищезазначене просимо 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F9382E" w:rsidRPr="00F9382E" w:rsidP="00083887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3887" w:rsidRPr="00083887" w:rsidP="00083887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Додатки</w:t>
      </w:r>
      <w:r w:rsidRPr="00083887">
        <w:rPr>
          <w:rFonts w:ascii="Times New Roman" w:hAnsi="Times New Roman" w:cs="Times New Roman"/>
          <w:b/>
          <w:sz w:val="24"/>
          <w:szCs w:val="24"/>
        </w:rPr>
        <w:t>:</w:t>
      </w:r>
    </w:p>
    <w:p w:rsidR="00083887" w:rsidRPr="00083887" w:rsidP="00083887">
      <w:pPr>
        <w:numPr>
          <w:ilvl w:val="1"/>
          <w:numId w:val="2"/>
        </w:numPr>
        <w:tabs>
          <w:tab w:val="left" w:pos="0"/>
        </w:tabs>
        <w:spacing w:after="0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887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083887">
        <w:rPr>
          <w:rFonts w:ascii="Times New Roman" w:hAnsi="Times New Roman" w:cs="Times New Roman"/>
          <w:sz w:val="24"/>
          <w:szCs w:val="24"/>
        </w:rPr>
        <w:t>рішення</w:t>
      </w:r>
      <w:r w:rsidRPr="00083887">
        <w:rPr>
          <w:rFonts w:ascii="Times New Roman" w:hAnsi="Times New Roman" w:cs="Times New Roman"/>
          <w:sz w:val="24"/>
          <w:szCs w:val="24"/>
        </w:rPr>
        <w:t xml:space="preserve"> 1 прим. </w:t>
      </w:r>
      <w:r w:rsidRPr="00083887">
        <w:rPr>
          <w:rFonts w:ascii="Times New Roman" w:hAnsi="Times New Roman" w:cs="Times New Roman"/>
          <w:sz w:val="24"/>
          <w:szCs w:val="24"/>
        </w:rPr>
        <w:t xml:space="preserve">на </w:t>
      </w:r>
      <w:r w:rsidR="00B656E3">
        <w:rPr>
          <w:rFonts w:ascii="Times New Roman" w:hAnsi="Times New Roman" w:cs="Times New Roman"/>
          <w:sz w:val="24"/>
          <w:szCs w:val="24"/>
        </w:rPr>
        <w:t xml:space="preserve"> 3</w:t>
      </w:r>
      <w:r w:rsidRPr="00083887">
        <w:rPr>
          <w:rFonts w:ascii="Times New Roman" w:hAnsi="Times New Roman" w:cs="Times New Roman"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sz w:val="24"/>
          <w:szCs w:val="24"/>
        </w:rPr>
        <w:t>арк</w:t>
      </w:r>
      <w:r w:rsidRPr="00083887">
        <w:rPr>
          <w:rFonts w:ascii="Times New Roman" w:hAnsi="Times New Roman" w:cs="Times New Roman"/>
          <w:sz w:val="24"/>
          <w:szCs w:val="24"/>
        </w:rPr>
        <w:t>.</w:t>
      </w:r>
    </w:p>
    <w:p w:rsidR="00083887" w:rsidRPr="00083887" w:rsidP="00083887">
      <w:pPr>
        <w:tabs>
          <w:tab w:val="left" w:pos="0"/>
        </w:tabs>
        <w:spacing w:after="0"/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Начальник 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Відділу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культури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</w:t>
      </w:r>
    </w:p>
    <w:p w:rsidR="00083887" w:rsidRPr="00083887" w:rsidP="0008388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національностей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та 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релігій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083887" w:rsidRPr="00083887" w:rsidP="0008388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Бучанської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міської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ab/>
        <w:t xml:space="preserve">                                                               </w:t>
      </w:r>
      <w:r w:rsidR="0077229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     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Наталія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ПІВЧУК                               </w:t>
      </w: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665C" w:rsidRPr="00083887" w:rsidP="00083887">
      <w:pPr>
        <w:tabs>
          <w:tab w:val="left" w:pos="7770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42399F" w:rsidRPr="003631E7" w:rsidP="0042399F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3B5349"/>
    <w:sectPr w:rsidSect="00801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6C707D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01A6"/>
    <w:multiLevelType w:val="hybridMultilevel"/>
    <w:tmpl w:val="89063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8618A"/>
    <w:multiLevelType w:val="hybridMultilevel"/>
    <w:tmpl w:val="1B0E68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9F"/>
    <w:rsid w:val="00001086"/>
    <w:rsid w:val="00006AC2"/>
    <w:rsid w:val="00016FF4"/>
    <w:rsid w:val="00032105"/>
    <w:rsid w:val="00083887"/>
    <w:rsid w:val="000B675A"/>
    <w:rsid w:val="000D4E88"/>
    <w:rsid w:val="001413A9"/>
    <w:rsid w:val="0015783D"/>
    <w:rsid w:val="00173F46"/>
    <w:rsid w:val="0017766E"/>
    <w:rsid w:val="0020659D"/>
    <w:rsid w:val="00224625"/>
    <w:rsid w:val="0023078D"/>
    <w:rsid w:val="00266B9A"/>
    <w:rsid w:val="00274B5F"/>
    <w:rsid w:val="00274DFB"/>
    <w:rsid w:val="00292414"/>
    <w:rsid w:val="002933A1"/>
    <w:rsid w:val="002A2C4D"/>
    <w:rsid w:val="002A3803"/>
    <w:rsid w:val="002B53A5"/>
    <w:rsid w:val="002E1BCD"/>
    <w:rsid w:val="002E6E4A"/>
    <w:rsid w:val="00305EFA"/>
    <w:rsid w:val="00341387"/>
    <w:rsid w:val="0034539D"/>
    <w:rsid w:val="00352168"/>
    <w:rsid w:val="003631E7"/>
    <w:rsid w:val="003A665C"/>
    <w:rsid w:val="003B5349"/>
    <w:rsid w:val="004051D8"/>
    <w:rsid w:val="004072BD"/>
    <w:rsid w:val="0042399F"/>
    <w:rsid w:val="0042403D"/>
    <w:rsid w:val="004303F0"/>
    <w:rsid w:val="00453468"/>
    <w:rsid w:val="00464539"/>
    <w:rsid w:val="004B3894"/>
    <w:rsid w:val="004B64DE"/>
    <w:rsid w:val="004C274C"/>
    <w:rsid w:val="004D1D04"/>
    <w:rsid w:val="0050324D"/>
    <w:rsid w:val="00522F28"/>
    <w:rsid w:val="00551EA2"/>
    <w:rsid w:val="005C7B34"/>
    <w:rsid w:val="005E24EC"/>
    <w:rsid w:val="00605830"/>
    <w:rsid w:val="0061427D"/>
    <w:rsid w:val="00630465"/>
    <w:rsid w:val="00656176"/>
    <w:rsid w:val="0068282A"/>
    <w:rsid w:val="006B167B"/>
    <w:rsid w:val="006D7593"/>
    <w:rsid w:val="006F37BD"/>
    <w:rsid w:val="00761BCC"/>
    <w:rsid w:val="00766868"/>
    <w:rsid w:val="0077229B"/>
    <w:rsid w:val="00795D1B"/>
    <w:rsid w:val="00801701"/>
    <w:rsid w:val="008143B1"/>
    <w:rsid w:val="008327B2"/>
    <w:rsid w:val="00845F29"/>
    <w:rsid w:val="008475B9"/>
    <w:rsid w:val="00852115"/>
    <w:rsid w:val="00875316"/>
    <w:rsid w:val="008C2920"/>
    <w:rsid w:val="008C6134"/>
    <w:rsid w:val="008D028A"/>
    <w:rsid w:val="008E2AFC"/>
    <w:rsid w:val="008F7852"/>
    <w:rsid w:val="00905D7F"/>
    <w:rsid w:val="0094114C"/>
    <w:rsid w:val="009914DD"/>
    <w:rsid w:val="009A4C4C"/>
    <w:rsid w:val="009C1F0D"/>
    <w:rsid w:val="009E674A"/>
    <w:rsid w:val="009F33DE"/>
    <w:rsid w:val="00A1097C"/>
    <w:rsid w:val="00A11370"/>
    <w:rsid w:val="00A33636"/>
    <w:rsid w:val="00A43148"/>
    <w:rsid w:val="00AC1B2E"/>
    <w:rsid w:val="00AF5689"/>
    <w:rsid w:val="00B656E3"/>
    <w:rsid w:val="00B9630B"/>
    <w:rsid w:val="00BB7088"/>
    <w:rsid w:val="00BD1A05"/>
    <w:rsid w:val="00BE6681"/>
    <w:rsid w:val="00C476D1"/>
    <w:rsid w:val="00C70E03"/>
    <w:rsid w:val="00C76DA9"/>
    <w:rsid w:val="00C83453"/>
    <w:rsid w:val="00CA7912"/>
    <w:rsid w:val="00CC4B0F"/>
    <w:rsid w:val="00CE3C8B"/>
    <w:rsid w:val="00CF6E2B"/>
    <w:rsid w:val="00D06F9D"/>
    <w:rsid w:val="00D16F1B"/>
    <w:rsid w:val="00D52E96"/>
    <w:rsid w:val="00D61EAF"/>
    <w:rsid w:val="00D67DBA"/>
    <w:rsid w:val="00D75C2A"/>
    <w:rsid w:val="00DA383A"/>
    <w:rsid w:val="00DB17F8"/>
    <w:rsid w:val="00DC118E"/>
    <w:rsid w:val="00DE691B"/>
    <w:rsid w:val="00E80AB2"/>
    <w:rsid w:val="00E827F3"/>
    <w:rsid w:val="00EB1620"/>
    <w:rsid w:val="00F9382E"/>
    <w:rsid w:val="00FA5BF7"/>
    <w:rsid w:val="00FC1CD7"/>
    <w:rsid w:val="00FE7692"/>
    <w:rsid w:val="00FF682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77F5E52-0683-41A1-8624-D054E5CE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99F"/>
  </w:style>
  <w:style w:type="paragraph" w:styleId="Heading1">
    <w:name w:val="heading 1"/>
    <w:basedOn w:val="Normal"/>
    <w:next w:val="Normal"/>
    <w:link w:val="1"/>
    <w:qFormat/>
    <w:rsid w:val="004239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399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rsid w:val="0042399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ListParagraph">
    <w:name w:val="List Paragraph"/>
    <w:basedOn w:val="Normal"/>
    <w:uiPriority w:val="34"/>
    <w:qFormat/>
    <w:rsid w:val="0042399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E8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827F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083887"/>
    <w:rPr>
      <w:b/>
      <w:bCs/>
    </w:rPr>
  </w:style>
  <w:style w:type="table" w:customStyle="1" w:styleId="10">
    <w:name w:val="Сетка таблицы1"/>
    <w:basedOn w:val="TableNormal"/>
    <w:next w:val="TableGrid"/>
    <w:uiPriority w:val="39"/>
    <w:rsid w:val="0034539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19A2E-6075-478F-AB0F-582345AC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29</cp:revision>
  <cp:lastPrinted>2025-11-04T09:26:00Z</cp:lastPrinted>
  <dcterms:created xsi:type="dcterms:W3CDTF">2025-02-19T07:36:00Z</dcterms:created>
  <dcterms:modified xsi:type="dcterms:W3CDTF">2025-11-04T10:04:00Z</dcterms:modified>
</cp:coreProperties>
</file>